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horzAnchor="margin" w:tblpX="-27" w:tblpY="197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78"/>
        <w:gridCol w:w="425"/>
        <w:gridCol w:w="1769"/>
      </w:tblGrid>
      <w:tr w:rsidR="0085764D">
        <w:trPr>
          <w:trHeight w:val="1270"/>
        </w:trPr>
        <w:tc>
          <w:tcPr>
            <w:tcW w:w="9815" w:type="dxa"/>
            <w:gridSpan w:val="5"/>
          </w:tcPr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  <w:r w:rsidRPr="00923AEC">
              <w:rPr>
                <w:sz w:val="22"/>
                <w:szCs w:val="22"/>
              </w:rPr>
              <w:t xml:space="preserve"> </w:t>
            </w:r>
          </w:p>
          <w:p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</w:p>
          <w:p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276416" w:rsidRDefault="00276416" w:rsidP="0067053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7166CA" w:rsidRPr="005E2EB5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26"/>
                <w:szCs w:val="26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504DB3" w:rsidRDefault="00D71158" w:rsidP="00D71158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  <w:r>
              <w:rPr>
                <w:spacing w:val="120"/>
                <w:sz w:val="40"/>
                <w:szCs w:val="40"/>
              </w:rPr>
              <w:t>РАСПОРЯЖЕНИЕ</w:t>
            </w:r>
          </w:p>
        </w:tc>
      </w:tr>
      <w:tr w:rsidR="0085764D" w:rsidTr="00585D4C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F55BE9" w:rsidP="009245C4">
            <w:pPr>
              <w:jc w:val="center"/>
            </w:pPr>
            <w:r>
              <w:t>05.06.2026</w:t>
            </w:r>
          </w:p>
        </w:tc>
        <w:tc>
          <w:tcPr>
            <w:tcW w:w="4678" w:type="dxa"/>
            <w:vAlign w:val="bottom"/>
          </w:tcPr>
          <w:p w:rsidR="0085764D" w:rsidRDefault="0085764D" w:rsidP="0067053D"/>
        </w:tc>
        <w:tc>
          <w:tcPr>
            <w:tcW w:w="2194" w:type="dxa"/>
            <w:gridSpan w:val="2"/>
            <w:vAlign w:val="bottom"/>
          </w:tcPr>
          <w:p w:rsidR="0085764D" w:rsidRDefault="00F55BE9" w:rsidP="00BB0CBB">
            <w:pPr>
              <w:tabs>
                <w:tab w:val="center" w:pos="2160"/>
              </w:tabs>
              <w:ind w:left="-108"/>
              <w:jc w:val="center"/>
            </w:pPr>
            <w:r>
              <w:t>326-11-511545/26</w:t>
            </w:r>
            <w:bookmarkStart w:id="0" w:name="_GoBack"/>
            <w:bookmarkEnd w:id="0"/>
          </w:p>
        </w:tc>
      </w:tr>
      <w:tr w:rsidR="0085764D" w:rsidTr="00D95FC3">
        <w:trPr>
          <w:trHeight w:hRule="exact" w:val="640"/>
        </w:trPr>
        <w:tc>
          <w:tcPr>
            <w:tcW w:w="9815" w:type="dxa"/>
            <w:gridSpan w:val="5"/>
          </w:tcPr>
          <w:p w:rsidR="0085764D" w:rsidRDefault="0085764D" w:rsidP="0067053D"/>
        </w:tc>
      </w:tr>
      <w:tr w:rsidR="0085764D">
        <w:trPr>
          <w:trHeight w:val="826"/>
        </w:trPr>
        <w:tc>
          <w:tcPr>
            <w:tcW w:w="1951" w:type="dxa"/>
          </w:tcPr>
          <w:p w:rsidR="0085764D" w:rsidRDefault="0085764D" w:rsidP="0067053D"/>
        </w:tc>
        <w:tc>
          <w:tcPr>
            <w:tcW w:w="6095" w:type="dxa"/>
            <w:gridSpan w:val="3"/>
          </w:tcPr>
          <w:p w:rsidR="0085764D" w:rsidRPr="00D95FC3" w:rsidRDefault="00D95FC3" w:rsidP="0066400E">
            <w:pPr>
              <w:jc w:val="center"/>
              <w:rPr>
                <w:szCs w:val="28"/>
              </w:rPr>
            </w:pPr>
            <w:r w:rsidRPr="00D95FC3">
              <w:rPr>
                <w:noProof/>
                <w:szCs w:val="28"/>
              </w:rPr>
              <w:t>Об отмене распоряжений</w:t>
            </w:r>
            <w:r w:rsidR="007F2A09" w:rsidRPr="00D95FC3">
              <w:rPr>
                <w:noProof/>
                <w:szCs w:val="28"/>
              </w:rPr>
              <w:t xml:space="preserve"> </w:t>
            </w:r>
            <w:r w:rsidR="009C3051" w:rsidRPr="00D95FC3">
              <w:rPr>
                <w:noProof/>
                <w:szCs w:val="28"/>
              </w:rPr>
              <w:br/>
            </w:r>
            <w:r w:rsidR="007F2A09" w:rsidRPr="00D95FC3">
              <w:rPr>
                <w:noProof/>
                <w:szCs w:val="28"/>
              </w:rPr>
              <w:t xml:space="preserve">от </w:t>
            </w:r>
            <w:r w:rsidRPr="00D95FC3">
              <w:rPr>
                <w:szCs w:val="28"/>
              </w:rPr>
              <w:t xml:space="preserve"> </w:t>
            </w:r>
            <w:r w:rsidRPr="00D95FC3">
              <w:rPr>
                <w:color w:val="000000"/>
                <w:szCs w:val="28"/>
                <w:shd w:val="clear" w:color="auto" w:fill="FFFFFF"/>
              </w:rPr>
              <w:t xml:space="preserve">24 июля 2025 </w:t>
            </w:r>
            <w:r w:rsidR="004A28B0" w:rsidRPr="00D95FC3">
              <w:rPr>
                <w:noProof/>
                <w:szCs w:val="28"/>
              </w:rPr>
              <w:t>г.</w:t>
            </w:r>
            <w:r w:rsidR="007F2A09" w:rsidRPr="00D95FC3">
              <w:rPr>
                <w:noProof/>
                <w:szCs w:val="28"/>
              </w:rPr>
              <w:t xml:space="preserve"> № </w:t>
            </w:r>
            <w:r w:rsidRPr="00D95FC3">
              <w:rPr>
                <w:szCs w:val="28"/>
              </w:rPr>
              <w:t xml:space="preserve"> </w:t>
            </w:r>
            <w:r w:rsidRPr="00D95FC3">
              <w:rPr>
                <w:color w:val="000000"/>
                <w:szCs w:val="28"/>
                <w:shd w:val="clear" w:color="auto" w:fill="FFFFFF"/>
              </w:rPr>
              <w:t>326-11-663781/25</w:t>
            </w:r>
            <w:r w:rsidR="007F2A09" w:rsidRPr="00D95FC3">
              <w:rPr>
                <w:noProof/>
                <w:szCs w:val="28"/>
              </w:rPr>
              <w:t xml:space="preserve"> </w:t>
            </w:r>
            <w:r w:rsidR="000B6138" w:rsidRPr="00D95FC3">
              <w:rPr>
                <w:szCs w:val="28"/>
              </w:rPr>
              <w:t>"</w:t>
            </w:r>
            <w:r w:rsidRPr="00D95FC3">
              <w:rPr>
                <w:noProof/>
                <w:szCs w:val="28"/>
              </w:rPr>
              <w:t>Об изъятии земельных участков и расположенных на них объектов недвижимости для государственных нужд Нижегородской области</w:t>
            </w:r>
            <w:r w:rsidRPr="00D95FC3">
              <w:rPr>
                <w:szCs w:val="28"/>
              </w:rPr>
              <w:t xml:space="preserve">" и от </w:t>
            </w:r>
            <w:r w:rsidRPr="00D95FC3">
              <w:rPr>
                <w:color w:val="000000"/>
                <w:szCs w:val="28"/>
                <w:shd w:val="clear" w:color="auto" w:fill="FFFFFF"/>
              </w:rPr>
              <w:t>31</w:t>
            </w:r>
            <w:r w:rsidR="0066400E">
              <w:rPr>
                <w:color w:val="000000"/>
                <w:szCs w:val="28"/>
                <w:shd w:val="clear" w:color="auto" w:fill="FFFFFF"/>
              </w:rPr>
              <w:t xml:space="preserve"> июля </w:t>
            </w:r>
            <w:r w:rsidRPr="00D95FC3">
              <w:rPr>
                <w:color w:val="000000"/>
                <w:szCs w:val="28"/>
                <w:shd w:val="clear" w:color="auto" w:fill="FFFFFF"/>
              </w:rPr>
              <w:t>2025</w:t>
            </w:r>
            <w:r w:rsidR="0066400E">
              <w:rPr>
                <w:color w:val="000000"/>
                <w:szCs w:val="28"/>
                <w:shd w:val="clear" w:color="auto" w:fill="FFFFFF"/>
              </w:rPr>
              <w:t xml:space="preserve"> г.</w:t>
            </w:r>
            <w:r w:rsidRPr="00D95FC3">
              <w:rPr>
                <w:color w:val="000000"/>
                <w:szCs w:val="28"/>
                <w:shd w:val="clear" w:color="auto" w:fill="FFFFFF"/>
              </w:rPr>
              <w:t xml:space="preserve"> № 326-11-684398/25 </w:t>
            </w:r>
            <w:r w:rsidRPr="00D95FC3">
              <w:rPr>
                <w:szCs w:val="28"/>
              </w:rPr>
              <w:t>"</w:t>
            </w:r>
            <w:r w:rsidRPr="00D95FC3">
              <w:rPr>
                <w:color w:val="000000"/>
                <w:szCs w:val="28"/>
                <w:shd w:val="clear" w:color="auto" w:fill="FFFFFF"/>
              </w:rPr>
              <w:t>Об изъятии земельных участков для</w:t>
            </w:r>
            <w:r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D95FC3">
              <w:rPr>
                <w:color w:val="000000"/>
                <w:szCs w:val="28"/>
                <w:shd w:val="clear" w:color="auto" w:fill="FFFFFF"/>
              </w:rPr>
              <w:t>государственных нужд Нижегородской области</w:t>
            </w:r>
            <w:r w:rsidRPr="00D95FC3">
              <w:rPr>
                <w:szCs w:val="28"/>
              </w:rPr>
              <w:t>"</w:t>
            </w:r>
          </w:p>
        </w:tc>
        <w:tc>
          <w:tcPr>
            <w:tcW w:w="1769" w:type="dxa"/>
          </w:tcPr>
          <w:p w:rsidR="0085764D" w:rsidRPr="00D95FC3" w:rsidRDefault="0085764D" w:rsidP="0067053D">
            <w:pPr>
              <w:rPr>
                <w:szCs w:val="28"/>
              </w:rPr>
            </w:pPr>
          </w:p>
        </w:tc>
      </w:tr>
    </w:tbl>
    <w:p w:rsidR="0085764D" w:rsidRDefault="0085764D" w:rsidP="0085764D">
      <w:pPr>
        <w:sectPr w:rsidR="0085764D" w:rsidSect="00F512AA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4A1FEA" w:rsidRDefault="004A1FEA" w:rsidP="00BC5906">
      <w:pPr>
        <w:spacing w:line="336" w:lineRule="auto"/>
        <w:ind w:firstLine="709"/>
        <w:jc w:val="both"/>
      </w:pPr>
    </w:p>
    <w:p w:rsidR="00D61A92" w:rsidRPr="00D61A92" w:rsidRDefault="00D61A92" w:rsidP="00B42A13">
      <w:pPr>
        <w:ind w:firstLine="720"/>
        <w:jc w:val="both"/>
        <w:rPr>
          <w:noProof/>
        </w:rPr>
      </w:pPr>
      <w:r>
        <w:rPr>
          <w:szCs w:val="28"/>
        </w:rPr>
        <w:t xml:space="preserve">1. </w:t>
      </w:r>
      <w:proofErr w:type="gramStart"/>
      <w:r w:rsidR="00B42A13" w:rsidRPr="00B42A13">
        <w:rPr>
          <w:szCs w:val="28"/>
        </w:rPr>
        <w:t>В связи с внесением изменений в документацию по планировке территории,</w:t>
      </w:r>
      <w:r w:rsidR="00B42A13">
        <w:rPr>
          <w:szCs w:val="28"/>
        </w:rPr>
        <w:t xml:space="preserve"> </w:t>
      </w:r>
      <w:r w:rsidR="00B42A13" w:rsidRPr="00B42A13">
        <w:rPr>
          <w:szCs w:val="28"/>
        </w:rPr>
        <w:t>разработанную в целях строительства автомобильной дороги Восточный обход города</w:t>
      </w:r>
      <w:r w:rsidR="00B42A13">
        <w:rPr>
          <w:szCs w:val="28"/>
        </w:rPr>
        <w:t xml:space="preserve"> </w:t>
      </w:r>
      <w:r w:rsidR="00B42A13" w:rsidRPr="00B42A13">
        <w:rPr>
          <w:szCs w:val="28"/>
        </w:rPr>
        <w:t xml:space="preserve">Нижнего Новгорода в </w:t>
      </w:r>
      <w:proofErr w:type="spellStart"/>
      <w:r w:rsidR="00B42A13" w:rsidRPr="00B42A13">
        <w:rPr>
          <w:szCs w:val="28"/>
        </w:rPr>
        <w:t>Кстовском</w:t>
      </w:r>
      <w:proofErr w:type="spellEnd"/>
      <w:r w:rsidR="00B42A13" w:rsidRPr="00B42A13">
        <w:rPr>
          <w:szCs w:val="28"/>
        </w:rPr>
        <w:t xml:space="preserve"> районе и городе областного значения Нижний Новгород</w:t>
      </w:r>
      <w:r w:rsidR="00B42A13">
        <w:rPr>
          <w:szCs w:val="28"/>
        </w:rPr>
        <w:t xml:space="preserve"> </w:t>
      </w:r>
      <w:r w:rsidR="00B42A13" w:rsidRPr="00B42A13">
        <w:rPr>
          <w:szCs w:val="28"/>
        </w:rPr>
        <w:t>Нижегородской области, на основании приказа министерства градостроительной</w:t>
      </w:r>
      <w:r w:rsidR="00B42A13">
        <w:rPr>
          <w:szCs w:val="28"/>
        </w:rPr>
        <w:t xml:space="preserve"> </w:t>
      </w:r>
      <w:r w:rsidR="00B42A13" w:rsidRPr="00B42A13">
        <w:rPr>
          <w:szCs w:val="28"/>
        </w:rPr>
        <w:t xml:space="preserve">деятельности и развития агломераций Нижегородской области </w:t>
      </w:r>
      <w:r w:rsidR="00EC1325">
        <w:rPr>
          <w:szCs w:val="28"/>
        </w:rPr>
        <w:t xml:space="preserve">от </w:t>
      </w:r>
      <w:r w:rsidR="00EC1325" w:rsidRPr="00B42A13">
        <w:rPr>
          <w:szCs w:val="28"/>
        </w:rPr>
        <w:t>6</w:t>
      </w:r>
      <w:r w:rsidR="00EC1325">
        <w:rPr>
          <w:szCs w:val="28"/>
        </w:rPr>
        <w:t xml:space="preserve"> мая </w:t>
      </w:r>
      <w:r w:rsidR="00EC1325" w:rsidRPr="00B42A13">
        <w:rPr>
          <w:szCs w:val="28"/>
        </w:rPr>
        <w:t>2026</w:t>
      </w:r>
      <w:r w:rsidR="00EC1325">
        <w:rPr>
          <w:szCs w:val="28"/>
        </w:rPr>
        <w:t xml:space="preserve"> г. </w:t>
      </w:r>
      <w:r w:rsidR="00B42A13" w:rsidRPr="00B42A13">
        <w:rPr>
          <w:szCs w:val="28"/>
        </w:rPr>
        <w:t>№</w:t>
      </w:r>
      <w:r w:rsidR="00B42A13">
        <w:rPr>
          <w:szCs w:val="28"/>
        </w:rPr>
        <w:t xml:space="preserve"> 04-02-03/8 </w:t>
      </w:r>
      <w:r w:rsidR="00B42A13" w:rsidRPr="00D95FC3">
        <w:rPr>
          <w:szCs w:val="28"/>
        </w:rPr>
        <w:t>"</w:t>
      </w:r>
      <w:r w:rsidR="00B42A13">
        <w:rPr>
          <w:szCs w:val="28"/>
        </w:rPr>
        <w:t>Об у</w:t>
      </w:r>
      <w:r w:rsidR="00B42A13" w:rsidRPr="00B42A13">
        <w:rPr>
          <w:szCs w:val="28"/>
        </w:rPr>
        <w:t>тверждении документации по внесению изменений в документацию по планировке</w:t>
      </w:r>
      <w:proofErr w:type="gramEnd"/>
      <w:r w:rsidR="00B42A13">
        <w:rPr>
          <w:szCs w:val="28"/>
        </w:rPr>
        <w:t xml:space="preserve"> </w:t>
      </w:r>
      <w:proofErr w:type="gramStart"/>
      <w:r w:rsidR="00B42A13" w:rsidRPr="00B42A13">
        <w:rPr>
          <w:szCs w:val="28"/>
        </w:rPr>
        <w:t xml:space="preserve">территории, расположенной в городе Нижнем Новгороде и </w:t>
      </w:r>
      <w:proofErr w:type="spellStart"/>
      <w:r w:rsidR="00B42A13" w:rsidRPr="00B42A13">
        <w:rPr>
          <w:szCs w:val="28"/>
        </w:rPr>
        <w:t>Кстовском</w:t>
      </w:r>
      <w:proofErr w:type="spellEnd"/>
      <w:r w:rsidR="00B42A13" w:rsidRPr="00B42A13">
        <w:rPr>
          <w:szCs w:val="28"/>
        </w:rPr>
        <w:t xml:space="preserve"> районе городского</w:t>
      </w:r>
      <w:r w:rsidR="00B42A13">
        <w:rPr>
          <w:szCs w:val="28"/>
        </w:rPr>
        <w:t xml:space="preserve"> </w:t>
      </w:r>
      <w:r w:rsidR="00B42A13" w:rsidRPr="00B42A13">
        <w:rPr>
          <w:szCs w:val="28"/>
        </w:rPr>
        <w:t>округа город Нижний Новгород Нижегородской области</w:t>
      </w:r>
      <w:r w:rsidR="00B42A13" w:rsidRPr="00D95FC3">
        <w:rPr>
          <w:szCs w:val="28"/>
        </w:rPr>
        <w:t>"</w:t>
      </w:r>
      <w:r w:rsidR="00B42A13">
        <w:rPr>
          <w:szCs w:val="28"/>
        </w:rPr>
        <w:t xml:space="preserve"> отменить распоряжения</w:t>
      </w:r>
      <w:r w:rsidRPr="00D61A92">
        <w:rPr>
          <w:szCs w:val="28"/>
        </w:rPr>
        <w:t xml:space="preserve"> министерства имущественных и земельных отношений Нижегородской области </w:t>
      </w:r>
      <w:r w:rsidR="00B42A13">
        <w:rPr>
          <w:szCs w:val="28"/>
        </w:rPr>
        <w:br/>
      </w:r>
      <w:r w:rsidR="00B42A13" w:rsidRPr="00D95FC3">
        <w:rPr>
          <w:noProof/>
          <w:szCs w:val="28"/>
        </w:rPr>
        <w:t xml:space="preserve">от </w:t>
      </w:r>
      <w:r w:rsidR="00B42A13" w:rsidRPr="00D95FC3">
        <w:rPr>
          <w:szCs w:val="28"/>
        </w:rPr>
        <w:t xml:space="preserve"> </w:t>
      </w:r>
      <w:r w:rsidR="00B42A13" w:rsidRPr="00D95FC3">
        <w:rPr>
          <w:color w:val="000000"/>
          <w:szCs w:val="28"/>
          <w:shd w:val="clear" w:color="auto" w:fill="FFFFFF"/>
        </w:rPr>
        <w:t xml:space="preserve">24 июля 2025 </w:t>
      </w:r>
      <w:r w:rsidR="00B42A13" w:rsidRPr="00D95FC3">
        <w:rPr>
          <w:noProof/>
          <w:szCs w:val="28"/>
        </w:rPr>
        <w:t xml:space="preserve">г. № </w:t>
      </w:r>
      <w:r w:rsidR="00B42A13" w:rsidRPr="00D95FC3">
        <w:rPr>
          <w:szCs w:val="28"/>
        </w:rPr>
        <w:t xml:space="preserve"> </w:t>
      </w:r>
      <w:r w:rsidR="00B42A13" w:rsidRPr="00D95FC3">
        <w:rPr>
          <w:color w:val="000000"/>
          <w:szCs w:val="28"/>
          <w:shd w:val="clear" w:color="auto" w:fill="FFFFFF"/>
        </w:rPr>
        <w:t>326-11-663781/25</w:t>
      </w:r>
      <w:r w:rsidR="00B42A13" w:rsidRPr="00D95FC3">
        <w:rPr>
          <w:noProof/>
          <w:szCs w:val="28"/>
        </w:rPr>
        <w:t xml:space="preserve"> </w:t>
      </w:r>
      <w:r w:rsidR="00B42A13" w:rsidRPr="00D95FC3">
        <w:rPr>
          <w:szCs w:val="28"/>
        </w:rPr>
        <w:t>"</w:t>
      </w:r>
      <w:r w:rsidR="00B42A13" w:rsidRPr="00D95FC3">
        <w:rPr>
          <w:noProof/>
          <w:szCs w:val="28"/>
        </w:rPr>
        <w:t>Об изъятии земельных участков и расположенных на них объектов недвижимости для государственных нужд Нижегородской области</w:t>
      </w:r>
      <w:r w:rsidR="00B42A13" w:rsidRPr="00D95FC3">
        <w:rPr>
          <w:szCs w:val="28"/>
        </w:rPr>
        <w:t xml:space="preserve">" и от </w:t>
      </w:r>
      <w:r w:rsidR="00B42A13" w:rsidRPr="00D95FC3">
        <w:rPr>
          <w:color w:val="000000"/>
          <w:szCs w:val="28"/>
          <w:shd w:val="clear" w:color="auto" w:fill="FFFFFF"/>
        </w:rPr>
        <w:t>31</w:t>
      </w:r>
      <w:r w:rsidR="0066400E">
        <w:rPr>
          <w:color w:val="000000"/>
          <w:szCs w:val="28"/>
          <w:shd w:val="clear" w:color="auto" w:fill="FFFFFF"/>
        </w:rPr>
        <w:t xml:space="preserve"> июля </w:t>
      </w:r>
      <w:r w:rsidR="00B42A13" w:rsidRPr="00D95FC3">
        <w:rPr>
          <w:color w:val="000000"/>
          <w:szCs w:val="28"/>
          <w:shd w:val="clear" w:color="auto" w:fill="FFFFFF"/>
        </w:rPr>
        <w:t>2025</w:t>
      </w:r>
      <w:r w:rsidR="0066400E">
        <w:rPr>
          <w:color w:val="000000"/>
          <w:szCs w:val="28"/>
          <w:shd w:val="clear" w:color="auto" w:fill="FFFFFF"/>
        </w:rPr>
        <w:t xml:space="preserve"> г.</w:t>
      </w:r>
      <w:r w:rsidR="00B42A13" w:rsidRPr="00D95FC3">
        <w:rPr>
          <w:color w:val="000000"/>
          <w:szCs w:val="28"/>
          <w:shd w:val="clear" w:color="auto" w:fill="FFFFFF"/>
        </w:rPr>
        <w:t xml:space="preserve"> № 326-11-684398/25 </w:t>
      </w:r>
      <w:r w:rsidR="00B42A13" w:rsidRPr="00D95FC3">
        <w:rPr>
          <w:szCs w:val="28"/>
        </w:rPr>
        <w:t>"</w:t>
      </w:r>
      <w:r w:rsidR="00B42A13" w:rsidRPr="00D95FC3">
        <w:rPr>
          <w:color w:val="000000"/>
          <w:szCs w:val="28"/>
          <w:shd w:val="clear" w:color="auto" w:fill="FFFFFF"/>
        </w:rPr>
        <w:t>Об изъятии земельных участков для</w:t>
      </w:r>
      <w:proofErr w:type="gramEnd"/>
      <w:r w:rsidR="00B42A13">
        <w:rPr>
          <w:color w:val="000000"/>
          <w:szCs w:val="28"/>
          <w:shd w:val="clear" w:color="auto" w:fill="FFFFFF"/>
        </w:rPr>
        <w:t xml:space="preserve"> </w:t>
      </w:r>
      <w:r w:rsidR="00B42A13" w:rsidRPr="00D95FC3">
        <w:rPr>
          <w:color w:val="000000"/>
          <w:szCs w:val="28"/>
          <w:shd w:val="clear" w:color="auto" w:fill="FFFFFF"/>
        </w:rPr>
        <w:t>государственных нужд Нижегородской области</w:t>
      </w:r>
      <w:r w:rsidR="00B42A13" w:rsidRPr="00D95FC3">
        <w:rPr>
          <w:szCs w:val="28"/>
        </w:rPr>
        <w:t>"</w:t>
      </w:r>
      <w:r w:rsidRPr="00D61A92">
        <w:rPr>
          <w:noProof/>
        </w:rPr>
        <w:t xml:space="preserve">. </w:t>
      </w:r>
    </w:p>
    <w:p w:rsidR="003241A6" w:rsidRPr="003241A6" w:rsidRDefault="003241A6" w:rsidP="00D61A92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3241A6">
        <w:rPr>
          <w:szCs w:val="28"/>
        </w:rPr>
        <w:t>. Министерству имущественных и земельных отношений Нижегородской области в течение десяти дней со дня принятия настоящего распоряжения:</w:t>
      </w:r>
    </w:p>
    <w:p w:rsidR="003241A6" w:rsidRDefault="003241A6" w:rsidP="00D61A92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>
        <w:rPr>
          <w:szCs w:val="28"/>
        </w:rPr>
        <w:t>2</w:t>
      </w:r>
      <w:r w:rsidRPr="003241A6">
        <w:rPr>
          <w:szCs w:val="28"/>
        </w:rPr>
        <w:t xml:space="preserve">.1. Обеспечить размещение настоящего распоряжения                                  на официальном сайте </w:t>
      </w:r>
      <w:r w:rsidR="00D2092C">
        <w:rPr>
          <w:szCs w:val="28"/>
        </w:rPr>
        <w:t>министерства имущественных и земельных отношений</w:t>
      </w:r>
      <w:r w:rsidR="006C39DA">
        <w:rPr>
          <w:szCs w:val="28"/>
        </w:rPr>
        <w:t xml:space="preserve"> Нижегородской области </w:t>
      </w:r>
      <w:r w:rsidRPr="003241A6">
        <w:rPr>
          <w:szCs w:val="28"/>
        </w:rPr>
        <w:t>в информационно-телекоммуникационной сети "Интернет".</w:t>
      </w:r>
    </w:p>
    <w:p w:rsidR="005A5775" w:rsidRPr="00936164" w:rsidRDefault="005A5775" w:rsidP="00D61A92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3241A6">
        <w:rPr>
          <w:szCs w:val="28"/>
        </w:rPr>
        <w:t xml:space="preserve">.2. </w:t>
      </w:r>
      <w:r w:rsidRPr="00936164">
        <w:rPr>
          <w:szCs w:val="28"/>
        </w:rPr>
        <w:t xml:space="preserve">Обеспечить опубликование настоящего распоряжения в порядке, установленном для официального опубликования (обнародования) </w:t>
      </w:r>
      <w:r w:rsidRPr="00936164">
        <w:rPr>
          <w:szCs w:val="28"/>
        </w:rPr>
        <w:lastRenderedPageBreak/>
        <w:t>муниципальных правовых актов устав</w:t>
      </w:r>
      <w:r>
        <w:rPr>
          <w:szCs w:val="28"/>
        </w:rPr>
        <w:t>ом муниципального образования</w:t>
      </w:r>
      <w:r w:rsidRPr="00936164">
        <w:rPr>
          <w:szCs w:val="28"/>
        </w:rPr>
        <w:t xml:space="preserve"> </w:t>
      </w:r>
      <w:r>
        <w:rPr>
          <w:rFonts w:eastAsia="MS Mincho"/>
          <w:szCs w:val="28"/>
        </w:rPr>
        <w:t>по месту нахождения изымаемых земельных участков</w:t>
      </w:r>
      <w:r w:rsidRPr="00936164">
        <w:rPr>
          <w:szCs w:val="28"/>
        </w:rPr>
        <w:t>.</w:t>
      </w:r>
    </w:p>
    <w:p w:rsidR="005A5775" w:rsidRPr="003241A6" w:rsidRDefault="005A5775" w:rsidP="00D61A92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3241A6">
        <w:rPr>
          <w:szCs w:val="28"/>
        </w:rPr>
        <w:t>.3. Направить копию настоящего распоряжения:</w:t>
      </w:r>
    </w:p>
    <w:p w:rsidR="005A5775" w:rsidRPr="003241A6" w:rsidRDefault="00B42A13" w:rsidP="00D61A92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>
        <w:rPr>
          <w:szCs w:val="28"/>
        </w:rPr>
        <w:t>– правообладателям земельных участков</w:t>
      </w:r>
      <w:r w:rsidR="005A5775" w:rsidRPr="003241A6">
        <w:rPr>
          <w:szCs w:val="28"/>
        </w:rPr>
        <w:t>;</w:t>
      </w:r>
    </w:p>
    <w:p w:rsidR="005A5775" w:rsidRPr="003241A6" w:rsidRDefault="005A5775" w:rsidP="00D61A92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3241A6">
        <w:rPr>
          <w:szCs w:val="28"/>
        </w:rPr>
        <w:t xml:space="preserve">– в Управление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 xml:space="preserve"> по</w:t>
      </w:r>
      <w:r w:rsidRPr="003241A6">
        <w:rPr>
          <w:szCs w:val="28"/>
        </w:rPr>
        <w:t xml:space="preserve"> Нижегородской области;</w:t>
      </w:r>
    </w:p>
    <w:p w:rsidR="005A5775" w:rsidRPr="003241A6" w:rsidRDefault="005A5775" w:rsidP="00160908">
      <w:pPr>
        <w:widowControl w:val="0"/>
        <w:tabs>
          <w:tab w:val="center" w:pos="4153"/>
          <w:tab w:val="right" w:pos="8306"/>
        </w:tabs>
        <w:spacing w:line="312" w:lineRule="auto"/>
        <w:ind w:firstLine="720"/>
        <w:jc w:val="both"/>
        <w:rPr>
          <w:szCs w:val="28"/>
        </w:rPr>
      </w:pPr>
      <w:r w:rsidRPr="003241A6">
        <w:rPr>
          <w:szCs w:val="28"/>
        </w:rPr>
        <w:t>– ГКУ НО "ГУАД".</w:t>
      </w:r>
    </w:p>
    <w:p w:rsidR="00E70148" w:rsidRDefault="00E70148" w:rsidP="00446388">
      <w:pPr>
        <w:widowControl w:val="0"/>
        <w:spacing w:line="336" w:lineRule="auto"/>
        <w:ind w:firstLine="720"/>
        <w:jc w:val="both"/>
        <w:rPr>
          <w:szCs w:val="28"/>
        </w:rPr>
      </w:pPr>
    </w:p>
    <w:p w:rsidR="00D61A92" w:rsidRDefault="00D61A92" w:rsidP="00446388">
      <w:pPr>
        <w:widowControl w:val="0"/>
        <w:spacing w:line="336" w:lineRule="auto"/>
        <w:ind w:firstLine="720"/>
        <w:jc w:val="both"/>
        <w:rPr>
          <w:szCs w:val="28"/>
        </w:rPr>
      </w:pPr>
    </w:p>
    <w:p w:rsidR="00D61A92" w:rsidRDefault="00D61A92" w:rsidP="00446388">
      <w:pPr>
        <w:widowControl w:val="0"/>
        <w:spacing w:line="336" w:lineRule="auto"/>
        <w:ind w:firstLine="720"/>
        <w:jc w:val="both"/>
        <w:rPr>
          <w:szCs w:val="28"/>
        </w:rPr>
      </w:pPr>
    </w:p>
    <w:p w:rsidR="006D5CAF" w:rsidRDefault="00A9420C" w:rsidP="006D5CAF">
      <w:pPr>
        <w:jc w:val="both"/>
      </w:pPr>
      <w:r>
        <w:t xml:space="preserve">Министр                                                                                                </w:t>
      </w:r>
      <w:proofErr w:type="spellStart"/>
      <w:r>
        <w:t>С.А.Баринов</w:t>
      </w:r>
      <w:proofErr w:type="spellEnd"/>
    </w:p>
    <w:sectPr w:rsidR="006D5CAF" w:rsidSect="0022715C">
      <w:type w:val="continuous"/>
      <w:pgSz w:w="11906" w:h="16838" w:code="9"/>
      <w:pgMar w:top="1134" w:right="1133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C3A" w:rsidRDefault="00624C3A">
      <w:r>
        <w:separator/>
      </w:r>
    </w:p>
  </w:endnote>
  <w:endnote w:type="continuationSeparator" w:id="0">
    <w:p w:rsidR="00624C3A" w:rsidRDefault="0062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C3A" w:rsidRDefault="00624C3A">
      <w:r>
        <w:separator/>
      </w:r>
    </w:p>
  </w:footnote>
  <w:footnote w:type="continuationSeparator" w:id="0">
    <w:p w:rsidR="00624C3A" w:rsidRDefault="00624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6F" w:rsidRDefault="00455D6F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55D6F" w:rsidRDefault="00455D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6F" w:rsidRDefault="00455D6F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55BE9">
      <w:rPr>
        <w:rStyle w:val="a9"/>
        <w:noProof/>
      </w:rPr>
      <w:t>2</w:t>
    </w:r>
    <w:r>
      <w:rPr>
        <w:rStyle w:val="a9"/>
      </w:rPr>
      <w:fldChar w:fldCharType="end"/>
    </w:r>
  </w:p>
  <w:p w:rsidR="00455D6F" w:rsidRDefault="00455D6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6F" w:rsidRDefault="00455D6F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514600"/>
              <wp:effectExtent l="0" t="0" r="0" b="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51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D6F" w:rsidRPr="00E52B15" w:rsidRDefault="00455D6F" w:rsidP="00D8310D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29920" cy="612775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9920" cy="612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55D6F" w:rsidRPr="00680321" w:rsidRDefault="00455D6F" w:rsidP="00D8310D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</w:p>
                        <w:p w:rsidR="00455D6F" w:rsidRPr="00680321" w:rsidRDefault="00455D6F" w:rsidP="00D8310D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имуществ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енных и</w:t>
                          </w: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земельных отношений </w:t>
                          </w:r>
                        </w:p>
                        <w:p w:rsidR="00455D6F" w:rsidRDefault="00455D6F" w:rsidP="00D8310D">
                          <w:pPr>
                            <w:ind w:right="-7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:rsidR="00455D6F" w:rsidRDefault="00455D6F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455D6F" w:rsidRDefault="00455D6F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455D6F" w:rsidRDefault="00455D6F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455D6F" w:rsidRDefault="00455D6F" w:rsidP="00D8310D">
                          <w:pPr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455D6F" w:rsidRPr="002B6128" w:rsidRDefault="00455D6F" w:rsidP="00D8310D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455D6F" w:rsidRDefault="00455D6F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455D6F" w:rsidRPr="001772E6" w:rsidRDefault="00455D6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455D6F" w:rsidRDefault="00455D6F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19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" filled="f" stroked="f" strokecolor="white" strokeweight="0">
              <v:textbox inset="0,0,0,0">
                <w:txbxContent>
                  <w:p w:rsidR="00455D6F" w:rsidRPr="00E52B15" w:rsidRDefault="00455D6F" w:rsidP="00D8310D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29920" cy="612775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9920" cy="612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55D6F" w:rsidRPr="00680321" w:rsidRDefault="00455D6F" w:rsidP="00D8310D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</w:p>
                  <w:p w:rsidR="00455D6F" w:rsidRPr="00680321" w:rsidRDefault="00455D6F" w:rsidP="00D8310D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имуществ</w:t>
                    </w:r>
                    <w:r>
                      <w:rPr>
                        <w:b/>
                        <w:sz w:val="36"/>
                        <w:szCs w:val="36"/>
                      </w:rPr>
                      <w:t>енных и</w:t>
                    </w:r>
                    <w:r w:rsidRPr="00680321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земельных отношений </w:t>
                    </w:r>
                  </w:p>
                  <w:p w:rsidR="00455D6F" w:rsidRDefault="00455D6F" w:rsidP="00D8310D">
                    <w:pPr>
                      <w:ind w:right="-7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</w:p>
                  <w:p w:rsidR="00455D6F" w:rsidRDefault="00455D6F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455D6F" w:rsidRDefault="00455D6F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455D6F" w:rsidRDefault="00455D6F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455D6F" w:rsidRDefault="00455D6F" w:rsidP="00D8310D">
                    <w:pPr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455D6F" w:rsidRPr="002B6128" w:rsidRDefault="00455D6F" w:rsidP="00D8310D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455D6F" w:rsidRDefault="00455D6F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455D6F" w:rsidRPr="001772E6" w:rsidRDefault="00455D6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455D6F" w:rsidRDefault="00455D6F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1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2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B777EE4" id="Group 69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">
              <v:shape id="Freeform 64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bMvMMA&#10;AADaAAAADwAAAGRycy9kb3ducmV2LnhtbESPzWrDMBCE74W8g9hAb7WcHErrWAlJoFAopa2TQ46L&#10;tbFMrJVjyT99+6oQyHGYmW+YfDPZRgzU+dqxgkWSgiAuna65UnA8vD29gPABWWPjmBT8kofNevaQ&#10;Y6bdyD80FKESEcI+QwUmhDaT0peGLPrEtcTRO7vOYoiyq6TucIxw28hlmj5LizXHBYMt7Q2Vl6K3&#10;Cj6krT5pr7+vsv8qTrtJU29elXqcT9sViEBTuIdv7XetYAn/V+IN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bMvMMAAADaAAAADwAAAAAAAAAAAAAAAACYAgAAZHJzL2Rv&#10;d25yZXYueG1sUEsFBgAAAAAEAAQA9QAAAIgDAAAAAA=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o0zcMA&#10;AADaAAAADwAAAGRycy9kb3ducmV2LnhtbESPQWsCMRSE7wX/Q3iCF9GsL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o0z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C3B14"/>
    <w:multiLevelType w:val="hybridMultilevel"/>
    <w:tmpl w:val="394EE698"/>
    <w:lvl w:ilvl="0" w:tplc="08AABF80">
      <w:start w:val="1"/>
      <w:numFmt w:val="decimal"/>
      <w:lvlText w:val="%1."/>
      <w:lvlJc w:val="left"/>
      <w:pPr>
        <w:ind w:left="1935" w:hanging="1215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62"/>
    <w:rsid w:val="000009B8"/>
    <w:rsid w:val="00005D09"/>
    <w:rsid w:val="0000625C"/>
    <w:rsid w:val="00007A1D"/>
    <w:rsid w:val="00011132"/>
    <w:rsid w:val="00013F89"/>
    <w:rsid w:val="0001767C"/>
    <w:rsid w:val="000244AB"/>
    <w:rsid w:val="00025F51"/>
    <w:rsid w:val="000325E7"/>
    <w:rsid w:val="00040D26"/>
    <w:rsid w:val="00044D70"/>
    <w:rsid w:val="000456BC"/>
    <w:rsid w:val="00046001"/>
    <w:rsid w:val="00053F6B"/>
    <w:rsid w:val="000561A2"/>
    <w:rsid w:val="000563FC"/>
    <w:rsid w:val="00056D53"/>
    <w:rsid w:val="00056E1C"/>
    <w:rsid w:val="00060F56"/>
    <w:rsid w:val="0007340B"/>
    <w:rsid w:val="000758F3"/>
    <w:rsid w:val="0007642A"/>
    <w:rsid w:val="00080586"/>
    <w:rsid w:val="00091CC4"/>
    <w:rsid w:val="000931D2"/>
    <w:rsid w:val="000955A6"/>
    <w:rsid w:val="00096F21"/>
    <w:rsid w:val="0009769D"/>
    <w:rsid w:val="000A62DE"/>
    <w:rsid w:val="000B25BC"/>
    <w:rsid w:val="000B3883"/>
    <w:rsid w:val="000B5E0A"/>
    <w:rsid w:val="000B6138"/>
    <w:rsid w:val="000C10DB"/>
    <w:rsid w:val="000D066A"/>
    <w:rsid w:val="000D5C79"/>
    <w:rsid w:val="000E4825"/>
    <w:rsid w:val="000F3C08"/>
    <w:rsid w:val="0010141B"/>
    <w:rsid w:val="0010360C"/>
    <w:rsid w:val="00105055"/>
    <w:rsid w:val="00105C7E"/>
    <w:rsid w:val="001160AD"/>
    <w:rsid w:val="00116B43"/>
    <w:rsid w:val="00116B74"/>
    <w:rsid w:val="00117426"/>
    <w:rsid w:val="00117746"/>
    <w:rsid w:val="001213E5"/>
    <w:rsid w:val="00131180"/>
    <w:rsid w:val="0014250A"/>
    <w:rsid w:val="001451F4"/>
    <w:rsid w:val="00151CEF"/>
    <w:rsid w:val="00160908"/>
    <w:rsid w:val="001623CC"/>
    <w:rsid w:val="0016268F"/>
    <w:rsid w:val="00162FBE"/>
    <w:rsid w:val="001741EA"/>
    <w:rsid w:val="001747D8"/>
    <w:rsid w:val="0017614D"/>
    <w:rsid w:val="001772E6"/>
    <w:rsid w:val="001774CA"/>
    <w:rsid w:val="001A48F9"/>
    <w:rsid w:val="001A5D45"/>
    <w:rsid w:val="001B1670"/>
    <w:rsid w:val="001B2314"/>
    <w:rsid w:val="001B5B96"/>
    <w:rsid w:val="001C1124"/>
    <w:rsid w:val="001C1D27"/>
    <w:rsid w:val="001C3B91"/>
    <w:rsid w:val="001C48C5"/>
    <w:rsid w:val="001C6E58"/>
    <w:rsid w:val="001D018D"/>
    <w:rsid w:val="001D266A"/>
    <w:rsid w:val="001E3A0C"/>
    <w:rsid w:val="001F49D5"/>
    <w:rsid w:val="001F7B9E"/>
    <w:rsid w:val="002015E6"/>
    <w:rsid w:val="00203410"/>
    <w:rsid w:val="00207BB8"/>
    <w:rsid w:val="002175D4"/>
    <w:rsid w:val="0022015C"/>
    <w:rsid w:val="0022715C"/>
    <w:rsid w:val="0024052B"/>
    <w:rsid w:val="00245ECE"/>
    <w:rsid w:val="002476BD"/>
    <w:rsid w:val="00260E76"/>
    <w:rsid w:val="00264390"/>
    <w:rsid w:val="00264DA4"/>
    <w:rsid w:val="00276416"/>
    <w:rsid w:val="00277587"/>
    <w:rsid w:val="0028400D"/>
    <w:rsid w:val="00285F86"/>
    <w:rsid w:val="00287847"/>
    <w:rsid w:val="00287ACE"/>
    <w:rsid w:val="00293AB1"/>
    <w:rsid w:val="00297599"/>
    <w:rsid w:val="002A09AB"/>
    <w:rsid w:val="002A0F01"/>
    <w:rsid w:val="002A36C0"/>
    <w:rsid w:val="002A598A"/>
    <w:rsid w:val="002B044C"/>
    <w:rsid w:val="002B6531"/>
    <w:rsid w:val="002C02FA"/>
    <w:rsid w:val="002C17F2"/>
    <w:rsid w:val="002C4C72"/>
    <w:rsid w:val="002D106B"/>
    <w:rsid w:val="002D5440"/>
    <w:rsid w:val="002D5DCC"/>
    <w:rsid w:val="002E1E0D"/>
    <w:rsid w:val="002F39A1"/>
    <w:rsid w:val="00304F34"/>
    <w:rsid w:val="00311A48"/>
    <w:rsid w:val="003125EA"/>
    <w:rsid w:val="0031367F"/>
    <w:rsid w:val="003210D4"/>
    <w:rsid w:val="00322080"/>
    <w:rsid w:val="00322DCD"/>
    <w:rsid w:val="003241A6"/>
    <w:rsid w:val="0032632B"/>
    <w:rsid w:val="0032652B"/>
    <w:rsid w:val="00327DC5"/>
    <w:rsid w:val="00330B90"/>
    <w:rsid w:val="00330BA2"/>
    <w:rsid w:val="00332EBC"/>
    <w:rsid w:val="00337EF9"/>
    <w:rsid w:val="003406AC"/>
    <w:rsid w:val="0034452A"/>
    <w:rsid w:val="003503C1"/>
    <w:rsid w:val="00362299"/>
    <w:rsid w:val="003630C5"/>
    <w:rsid w:val="003632AA"/>
    <w:rsid w:val="003639C7"/>
    <w:rsid w:val="0036556E"/>
    <w:rsid w:val="00365B67"/>
    <w:rsid w:val="003678B1"/>
    <w:rsid w:val="00375072"/>
    <w:rsid w:val="00380412"/>
    <w:rsid w:val="00383681"/>
    <w:rsid w:val="003853C4"/>
    <w:rsid w:val="003933AF"/>
    <w:rsid w:val="00394035"/>
    <w:rsid w:val="003964B8"/>
    <w:rsid w:val="0039688F"/>
    <w:rsid w:val="00396D3C"/>
    <w:rsid w:val="00396DB2"/>
    <w:rsid w:val="003A3AF3"/>
    <w:rsid w:val="003A5445"/>
    <w:rsid w:val="003A5C64"/>
    <w:rsid w:val="003B7FBA"/>
    <w:rsid w:val="003C191E"/>
    <w:rsid w:val="003C1B00"/>
    <w:rsid w:val="003C412A"/>
    <w:rsid w:val="003C578A"/>
    <w:rsid w:val="003D6565"/>
    <w:rsid w:val="003E1E4A"/>
    <w:rsid w:val="003E2126"/>
    <w:rsid w:val="003E2AC5"/>
    <w:rsid w:val="003E6F46"/>
    <w:rsid w:val="003F44BB"/>
    <w:rsid w:val="003F6777"/>
    <w:rsid w:val="003F6BAF"/>
    <w:rsid w:val="00403497"/>
    <w:rsid w:val="00404643"/>
    <w:rsid w:val="00404DFA"/>
    <w:rsid w:val="004106A7"/>
    <w:rsid w:val="0041181D"/>
    <w:rsid w:val="0041226A"/>
    <w:rsid w:val="0041250A"/>
    <w:rsid w:val="0043564A"/>
    <w:rsid w:val="00441081"/>
    <w:rsid w:val="00442C09"/>
    <w:rsid w:val="00446388"/>
    <w:rsid w:val="0045324E"/>
    <w:rsid w:val="00455D6F"/>
    <w:rsid w:val="00460AFD"/>
    <w:rsid w:val="004617F4"/>
    <w:rsid w:val="004675BA"/>
    <w:rsid w:val="004760CC"/>
    <w:rsid w:val="00476ABA"/>
    <w:rsid w:val="0048287E"/>
    <w:rsid w:val="0048358B"/>
    <w:rsid w:val="0048443F"/>
    <w:rsid w:val="00486CF8"/>
    <w:rsid w:val="00491A67"/>
    <w:rsid w:val="00494BDB"/>
    <w:rsid w:val="004A0B01"/>
    <w:rsid w:val="004A17B5"/>
    <w:rsid w:val="004A1FEA"/>
    <w:rsid w:val="004A28B0"/>
    <w:rsid w:val="004A30DB"/>
    <w:rsid w:val="004A7238"/>
    <w:rsid w:val="004B0D93"/>
    <w:rsid w:val="004B5372"/>
    <w:rsid w:val="004C2469"/>
    <w:rsid w:val="004C2C34"/>
    <w:rsid w:val="004C33BA"/>
    <w:rsid w:val="004C34C3"/>
    <w:rsid w:val="004D083E"/>
    <w:rsid w:val="004D214C"/>
    <w:rsid w:val="004D4FAC"/>
    <w:rsid w:val="004E334E"/>
    <w:rsid w:val="004E4999"/>
    <w:rsid w:val="004F1D85"/>
    <w:rsid w:val="00500475"/>
    <w:rsid w:val="00504DB3"/>
    <w:rsid w:val="005052B0"/>
    <w:rsid w:val="00517E24"/>
    <w:rsid w:val="005220E5"/>
    <w:rsid w:val="00534585"/>
    <w:rsid w:val="00534AC4"/>
    <w:rsid w:val="00550648"/>
    <w:rsid w:val="00560BDB"/>
    <w:rsid w:val="005641C7"/>
    <w:rsid w:val="00565551"/>
    <w:rsid w:val="0056600C"/>
    <w:rsid w:val="00566922"/>
    <w:rsid w:val="005677DB"/>
    <w:rsid w:val="00585D4C"/>
    <w:rsid w:val="00587002"/>
    <w:rsid w:val="00590048"/>
    <w:rsid w:val="005A090E"/>
    <w:rsid w:val="005A0C93"/>
    <w:rsid w:val="005A5775"/>
    <w:rsid w:val="005B0693"/>
    <w:rsid w:val="005B112B"/>
    <w:rsid w:val="005B59CC"/>
    <w:rsid w:val="005B6804"/>
    <w:rsid w:val="005B6D55"/>
    <w:rsid w:val="005C65B1"/>
    <w:rsid w:val="005D21AF"/>
    <w:rsid w:val="005D7900"/>
    <w:rsid w:val="005E2EB5"/>
    <w:rsid w:val="00604555"/>
    <w:rsid w:val="00610BEA"/>
    <w:rsid w:val="00611BF4"/>
    <w:rsid w:val="00615F1D"/>
    <w:rsid w:val="00624C3A"/>
    <w:rsid w:val="00625C82"/>
    <w:rsid w:val="00626656"/>
    <w:rsid w:val="00626E39"/>
    <w:rsid w:val="0063056A"/>
    <w:rsid w:val="00630B6F"/>
    <w:rsid w:val="006311C9"/>
    <w:rsid w:val="00637535"/>
    <w:rsid w:val="00640491"/>
    <w:rsid w:val="006405B0"/>
    <w:rsid w:val="00641D43"/>
    <w:rsid w:val="006446AD"/>
    <w:rsid w:val="006452F5"/>
    <w:rsid w:val="00652C2E"/>
    <w:rsid w:val="00653809"/>
    <w:rsid w:val="00653DCB"/>
    <w:rsid w:val="006545A5"/>
    <w:rsid w:val="00654DDB"/>
    <w:rsid w:val="006572D8"/>
    <w:rsid w:val="0066400E"/>
    <w:rsid w:val="00666480"/>
    <w:rsid w:val="0067053D"/>
    <w:rsid w:val="00674978"/>
    <w:rsid w:val="00674E24"/>
    <w:rsid w:val="00676804"/>
    <w:rsid w:val="00680321"/>
    <w:rsid w:val="006824B1"/>
    <w:rsid w:val="00682EEE"/>
    <w:rsid w:val="00683C8C"/>
    <w:rsid w:val="00693234"/>
    <w:rsid w:val="006938E0"/>
    <w:rsid w:val="006A0FAE"/>
    <w:rsid w:val="006B201C"/>
    <w:rsid w:val="006C208D"/>
    <w:rsid w:val="006C39DA"/>
    <w:rsid w:val="006D0923"/>
    <w:rsid w:val="006D0CBA"/>
    <w:rsid w:val="006D2FBB"/>
    <w:rsid w:val="006D5CAF"/>
    <w:rsid w:val="006D7CA3"/>
    <w:rsid w:val="006E4067"/>
    <w:rsid w:val="006F141F"/>
    <w:rsid w:val="00700830"/>
    <w:rsid w:val="00704B65"/>
    <w:rsid w:val="00706CBB"/>
    <w:rsid w:val="007125C3"/>
    <w:rsid w:val="007166CA"/>
    <w:rsid w:val="00720CE7"/>
    <w:rsid w:val="007212E3"/>
    <w:rsid w:val="00722753"/>
    <w:rsid w:val="00724041"/>
    <w:rsid w:val="007248DA"/>
    <w:rsid w:val="0072685B"/>
    <w:rsid w:val="00727917"/>
    <w:rsid w:val="00734E55"/>
    <w:rsid w:val="00742367"/>
    <w:rsid w:val="00753F42"/>
    <w:rsid w:val="007543F8"/>
    <w:rsid w:val="00754C63"/>
    <w:rsid w:val="00757330"/>
    <w:rsid w:val="007646E1"/>
    <w:rsid w:val="00767C59"/>
    <w:rsid w:val="00771940"/>
    <w:rsid w:val="0077440B"/>
    <w:rsid w:val="0077545F"/>
    <w:rsid w:val="007773AF"/>
    <w:rsid w:val="00780205"/>
    <w:rsid w:val="007977A2"/>
    <w:rsid w:val="007A1705"/>
    <w:rsid w:val="007A32F2"/>
    <w:rsid w:val="007A34D9"/>
    <w:rsid w:val="007A3DAF"/>
    <w:rsid w:val="007A4B78"/>
    <w:rsid w:val="007A5152"/>
    <w:rsid w:val="007A602E"/>
    <w:rsid w:val="007A7B1A"/>
    <w:rsid w:val="007B0AE3"/>
    <w:rsid w:val="007B56CF"/>
    <w:rsid w:val="007B5E5D"/>
    <w:rsid w:val="007C483A"/>
    <w:rsid w:val="007C78A7"/>
    <w:rsid w:val="007C7A97"/>
    <w:rsid w:val="007C7CA9"/>
    <w:rsid w:val="007D26A0"/>
    <w:rsid w:val="007D597F"/>
    <w:rsid w:val="007D5E48"/>
    <w:rsid w:val="007E3A9A"/>
    <w:rsid w:val="007E597F"/>
    <w:rsid w:val="007F249B"/>
    <w:rsid w:val="007F2A09"/>
    <w:rsid w:val="007F6F65"/>
    <w:rsid w:val="00800FDE"/>
    <w:rsid w:val="008132E6"/>
    <w:rsid w:val="008142D8"/>
    <w:rsid w:val="008323E4"/>
    <w:rsid w:val="00857143"/>
    <w:rsid w:val="0085764D"/>
    <w:rsid w:val="00860697"/>
    <w:rsid w:val="0086151C"/>
    <w:rsid w:val="008623C6"/>
    <w:rsid w:val="00867D97"/>
    <w:rsid w:val="00876E83"/>
    <w:rsid w:val="008847D2"/>
    <w:rsid w:val="008853A0"/>
    <w:rsid w:val="008854CB"/>
    <w:rsid w:val="00891C25"/>
    <w:rsid w:val="00892941"/>
    <w:rsid w:val="00892A1B"/>
    <w:rsid w:val="0089788F"/>
    <w:rsid w:val="008979FD"/>
    <w:rsid w:val="008C234E"/>
    <w:rsid w:val="008D13B2"/>
    <w:rsid w:val="008D30B4"/>
    <w:rsid w:val="008D5E3D"/>
    <w:rsid w:val="008D781E"/>
    <w:rsid w:val="008E272A"/>
    <w:rsid w:val="008E2935"/>
    <w:rsid w:val="008E6B73"/>
    <w:rsid w:val="008E7E4E"/>
    <w:rsid w:val="008F2056"/>
    <w:rsid w:val="008F28BA"/>
    <w:rsid w:val="00900959"/>
    <w:rsid w:val="00900FD8"/>
    <w:rsid w:val="00917EBB"/>
    <w:rsid w:val="00923AEC"/>
    <w:rsid w:val="009245C4"/>
    <w:rsid w:val="00924AAE"/>
    <w:rsid w:val="00927565"/>
    <w:rsid w:val="00930A91"/>
    <w:rsid w:val="009402A5"/>
    <w:rsid w:val="00941B5D"/>
    <w:rsid w:val="00942D38"/>
    <w:rsid w:val="00944CF3"/>
    <w:rsid w:val="00945629"/>
    <w:rsid w:val="009458C7"/>
    <w:rsid w:val="00951AD8"/>
    <w:rsid w:val="009563E0"/>
    <w:rsid w:val="009575C9"/>
    <w:rsid w:val="00957735"/>
    <w:rsid w:val="00957A15"/>
    <w:rsid w:val="00967791"/>
    <w:rsid w:val="00971CE2"/>
    <w:rsid w:val="00972FCC"/>
    <w:rsid w:val="009745C2"/>
    <w:rsid w:val="00974E78"/>
    <w:rsid w:val="009873A4"/>
    <w:rsid w:val="009902C3"/>
    <w:rsid w:val="00994C1A"/>
    <w:rsid w:val="00995DDA"/>
    <w:rsid w:val="00997765"/>
    <w:rsid w:val="00997F76"/>
    <w:rsid w:val="009A1D2F"/>
    <w:rsid w:val="009B0078"/>
    <w:rsid w:val="009B4738"/>
    <w:rsid w:val="009B551B"/>
    <w:rsid w:val="009B5F3A"/>
    <w:rsid w:val="009C12AC"/>
    <w:rsid w:val="009C3051"/>
    <w:rsid w:val="009C464B"/>
    <w:rsid w:val="009C7585"/>
    <w:rsid w:val="009D0B51"/>
    <w:rsid w:val="009D363D"/>
    <w:rsid w:val="009E5522"/>
    <w:rsid w:val="009E5C03"/>
    <w:rsid w:val="009E7657"/>
    <w:rsid w:val="009F55C4"/>
    <w:rsid w:val="009F6314"/>
    <w:rsid w:val="00A02F3B"/>
    <w:rsid w:val="00A041E1"/>
    <w:rsid w:val="00A12790"/>
    <w:rsid w:val="00A16EB0"/>
    <w:rsid w:val="00A21D8A"/>
    <w:rsid w:val="00A303BD"/>
    <w:rsid w:val="00A30729"/>
    <w:rsid w:val="00A320EB"/>
    <w:rsid w:val="00A34F45"/>
    <w:rsid w:val="00A35DFC"/>
    <w:rsid w:val="00A46479"/>
    <w:rsid w:val="00A47499"/>
    <w:rsid w:val="00A508BE"/>
    <w:rsid w:val="00A50E6A"/>
    <w:rsid w:val="00A56C83"/>
    <w:rsid w:val="00A63550"/>
    <w:rsid w:val="00A67634"/>
    <w:rsid w:val="00A824F6"/>
    <w:rsid w:val="00A85BFC"/>
    <w:rsid w:val="00A9215B"/>
    <w:rsid w:val="00A93798"/>
    <w:rsid w:val="00A93E34"/>
    <w:rsid w:val="00A9420C"/>
    <w:rsid w:val="00A977F6"/>
    <w:rsid w:val="00AA1C60"/>
    <w:rsid w:val="00AA29DD"/>
    <w:rsid w:val="00AA399F"/>
    <w:rsid w:val="00AA497F"/>
    <w:rsid w:val="00AA5E48"/>
    <w:rsid w:val="00AB172A"/>
    <w:rsid w:val="00AB18BF"/>
    <w:rsid w:val="00AB42A0"/>
    <w:rsid w:val="00AB747E"/>
    <w:rsid w:val="00AC1FC7"/>
    <w:rsid w:val="00AC5AA7"/>
    <w:rsid w:val="00AD2204"/>
    <w:rsid w:val="00AD3078"/>
    <w:rsid w:val="00AD453F"/>
    <w:rsid w:val="00AD4BBA"/>
    <w:rsid w:val="00AD5ECB"/>
    <w:rsid w:val="00AD7CA2"/>
    <w:rsid w:val="00AE0EE3"/>
    <w:rsid w:val="00AE21A1"/>
    <w:rsid w:val="00AE46C1"/>
    <w:rsid w:val="00AF08B7"/>
    <w:rsid w:val="00AF261C"/>
    <w:rsid w:val="00AF6DAC"/>
    <w:rsid w:val="00B0092B"/>
    <w:rsid w:val="00B06DD0"/>
    <w:rsid w:val="00B116F7"/>
    <w:rsid w:val="00B14324"/>
    <w:rsid w:val="00B24D9E"/>
    <w:rsid w:val="00B33EFB"/>
    <w:rsid w:val="00B357B6"/>
    <w:rsid w:val="00B412FA"/>
    <w:rsid w:val="00B42A13"/>
    <w:rsid w:val="00B43C00"/>
    <w:rsid w:val="00B670A2"/>
    <w:rsid w:val="00B72E4E"/>
    <w:rsid w:val="00B75DFC"/>
    <w:rsid w:val="00B84798"/>
    <w:rsid w:val="00B866B1"/>
    <w:rsid w:val="00B91B75"/>
    <w:rsid w:val="00B94194"/>
    <w:rsid w:val="00B96195"/>
    <w:rsid w:val="00BA2ACF"/>
    <w:rsid w:val="00BA3B7E"/>
    <w:rsid w:val="00BA7990"/>
    <w:rsid w:val="00BA7E79"/>
    <w:rsid w:val="00BB0CBB"/>
    <w:rsid w:val="00BB6189"/>
    <w:rsid w:val="00BB782F"/>
    <w:rsid w:val="00BC183A"/>
    <w:rsid w:val="00BC5906"/>
    <w:rsid w:val="00BC61C1"/>
    <w:rsid w:val="00BD034E"/>
    <w:rsid w:val="00BD0D08"/>
    <w:rsid w:val="00BD42E8"/>
    <w:rsid w:val="00BD4751"/>
    <w:rsid w:val="00BE0C75"/>
    <w:rsid w:val="00BE3D08"/>
    <w:rsid w:val="00BF040E"/>
    <w:rsid w:val="00C00F42"/>
    <w:rsid w:val="00C03F30"/>
    <w:rsid w:val="00C06FEA"/>
    <w:rsid w:val="00C07083"/>
    <w:rsid w:val="00C07809"/>
    <w:rsid w:val="00C07F86"/>
    <w:rsid w:val="00C122B4"/>
    <w:rsid w:val="00C12438"/>
    <w:rsid w:val="00C24DA6"/>
    <w:rsid w:val="00C25FFC"/>
    <w:rsid w:val="00C26560"/>
    <w:rsid w:val="00C2677D"/>
    <w:rsid w:val="00C300BA"/>
    <w:rsid w:val="00C331D2"/>
    <w:rsid w:val="00C368DD"/>
    <w:rsid w:val="00C36E63"/>
    <w:rsid w:val="00C37561"/>
    <w:rsid w:val="00C425B7"/>
    <w:rsid w:val="00C43769"/>
    <w:rsid w:val="00C44E10"/>
    <w:rsid w:val="00C549CB"/>
    <w:rsid w:val="00C54F6A"/>
    <w:rsid w:val="00C578AA"/>
    <w:rsid w:val="00C60EAF"/>
    <w:rsid w:val="00C63D74"/>
    <w:rsid w:val="00C6411C"/>
    <w:rsid w:val="00C70EB9"/>
    <w:rsid w:val="00C735E8"/>
    <w:rsid w:val="00C84CD5"/>
    <w:rsid w:val="00C9289D"/>
    <w:rsid w:val="00C9339B"/>
    <w:rsid w:val="00CB06AB"/>
    <w:rsid w:val="00CB254E"/>
    <w:rsid w:val="00CC47F1"/>
    <w:rsid w:val="00CD1D4B"/>
    <w:rsid w:val="00CD1DEE"/>
    <w:rsid w:val="00CD3CB3"/>
    <w:rsid w:val="00CD6BEC"/>
    <w:rsid w:val="00CD6CA1"/>
    <w:rsid w:val="00CD7A39"/>
    <w:rsid w:val="00CE3961"/>
    <w:rsid w:val="00CE4B7E"/>
    <w:rsid w:val="00D00DF9"/>
    <w:rsid w:val="00D01C98"/>
    <w:rsid w:val="00D02F4F"/>
    <w:rsid w:val="00D04135"/>
    <w:rsid w:val="00D2092C"/>
    <w:rsid w:val="00D24F05"/>
    <w:rsid w:val="00D26C5B"/>
    <w:rsid w:val="00D3028B"/>
    <w:rsid w:val="00D310D1"/>
    <w:rsid w:val="00D322E6"/>
    <w:rsid w:val="00D33C5E"/>
    <w:rsid w:val="00D36258"/>
    <w:rsid w:val="00D41C0D"/>
    <w:rsid w:val="00D41F08"/>
    <w:rsid w:val="00D52180"/>
    <w:rsid w:val="00D53891"/>
    <w:rsid w:val="00D5470E"/>
    <w:rsid w:val="00D61A92"/>
    <w:rsid w:val="00D62E3E"/>
    <w:rsid w:val="00D65875"/>
    <w:rsid w:val="00D663D9"/>
    <w:rsid w:val="00D676D5"/>
    <w:rsid w:val="00D70EFD"/>
    <w:rsid w:val="00D71158"/>
    <w:rsid w:val="00D725A7"/>
    <w:rsid w:val="00D8310D"/>
    <w:rsid w:val="00D8562C"/>
    <w:rsid w:val="00D90CAC"/>
    <w:rsid w:val="00D94363"/>
    <w:rsid w:val="00D95FC3"/>
    <w:rsid w:val="00D972EF"/>
    <w:rsid w:val="00DA3E1B"/>
    <w:rsid w:val="00DB2752"/>
    <w:rsid w:val="00DC0230"/>
    <w:rsid w:val="00DC1A38"/>
    <w:rsid w:val="00DC2FB4"/>
    <w:rsid w:val="00DC73E4"/>
    <w:rsid w:val="00DD1D9B"/>
    <w:rsid w:val="00DD1FBD"/>
    <w:rsid w:val="00DD59AF"/>
    <w:rsid w:val="00DE07BB"/>
    <w:rsid w:val="00DE4F30"/>
    <w:rsid w:val="00DF3B81"/>
    <w:rsid w:val="00DF4426"/>
    <w:rsid w:val="00DF6851"/>
    <w:rsid w:val="00E05968"/>
    <w:rsid w:val="00E1418F"/>
    <w:rsid w:val="00E14C5A"/>
    <w:rsid w:val="00E24AE5"/>
    <w:rsid w:val="00E32342"/>
    <w:rsid w:val="00E3771B"/>
    <w:rsid w:val="00E40E45"/>
    <w:rsid w:val="00E42FA4"/>
    <w:rsid w:val="00E45C00"/>
    <w:rsid w:val="00E51DED"/>
    <w:rsid w:val="00E52B15"/>
    <w:rsid w:val="00E54349"/>
    <w:rsid w:val="00E55223"/>
    <w:rsid w:val="00E648EF"/>
    <w:rsid w:val="00E649D6"/>
    <w:rsid w:val="00E674D1"/>
    <w:rsid w:val="00E70148"/>
    <w:rsid w:val="00E73803"/>
    <w:rsid w:val="00E75E9A"/>
    <w:rsid w:val="00E76580"/>
    <w:rsid w:val="00E85825"/>
    <w:rsid w:val="00E86A27"/>
    <w:rsid w:val="00E90E50"/>
    <w:rsid w:val="00E94BDC"/>
    <w:rsid w:val="00E96C8D"/>
    <w:rsid w:val="00EA5EEA"/>
    <w:rsid w:val="00EC1325"/>
    <w:rsid w:val="00EC5771"/>
    <w:rsid w:val="00ED5D1B"/>
    <w:rsid w:val="00EE2BE8"/>
    <w:rsid w:val="00EE2FF9"/>
    <w:rsid w:val="00EE6FAE"/>
    <w:rsid w:val="00EF39C1"/>
    <w:rsid w:val="00EF748F"/>
    <w:rsid w:val="00EF76D7"/>
    <w:rsid w:val="00EF7ECD"/>
    <w:rsid w:val="00F07814"/>
    <w:rsid w:val="00F12E73"/>
    <w:rsid w:val="00F13E08"/>
    <w:rsid w:val="00F210B6"/>
    <w:rsid w:val="00F25CFC"/>
    <w:rsid w:val="00F27783"/>
    <w:rsid w:val="00F3086F"/>
    <w:rsid w:val="00F31112"/>
    <w:rsid w:val="00F31813"/>
    <w:rsid w:val="00F34625"/>
    <w:rsid w:val="00F36CDF"/>
    <w:rsid w:val="00F4243B"/>
    <w:rsid w:val="00F44032"/>
    <w:rsid w:val="00F4546D"/>
    <w:rsid w:val="00F45D80"/>
    <w:rsid w:val="00F512AA"/>
    <w:rsid w:val="00F515B9"/>
    <w:rsid w:val="00F53855"/>
    <w:rsid w:val="00F55BE9"/>
    <w:rsid w:val="00F57B62"/>
    <w:rsid w:val="00F6166D"/>
    <w:rsid w:val="00F633AF"/>
    <w:rsid w:val="00F63447"/>
    <w:rsid w:val="00F66FA3"/>
    <w:rsid w:val="00F70040"/>
    <w:rsid w:val="00F728C0"/>
    <w:rsid w:val="00F74556"/>
    <w:rsid w:val="00F904A9"/>
    <w:rsid w:val="00F91D8F"/>
    <w:rsid w:val="00F92686"/>
    <w:rsid w:val="00FA1F4F"/>
    <w:rsid w:val="00FA2484"/>
    <w:rsid w:val="00FA3187"/>
    <w:rsid w:val="00FA41B3"/>
    <w:rsid w:val="00FA5B34"/>
    <w:rsid w:val="00FB05FF"/>
    <w:rsid w:val="00FB0684"/>
    <w:rsid w:val="00FB10A4"/>
    <w:rsid w:val="00FB3DEC"/>
    <w:rsid w:val="00FB5AB1"/>
    <w:rsid w:val="00FB5FDF"/>
    <w:rsid w:val="00FC274F"/>
    <w:rsid w:val="00FC3E68"/>
    <w:rsid w:val="00FC4E19"/>
    <w:rsid w:val="00FD7B44"/>
    <w:rsid w:val="00FE3312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Hyperlink"/>
    <w:basedOn w:val="a0"/>
    <w:rPr>
      <w:dstrike w:val="0"/>
      <w:color w:val="auto"/>
      <w:u w:val="none"/>
      <w:vertAlign w:val="baseline"/>
    </w:rPr>
  </w:style>
  <w:style w:type="table" w:styleId="a8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AE21A1"/>
  </w:style>
  <w:style w:type="paragraph" w:styleId="aa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248DA"/>
    <w:pPr>
      <w:jc w:val="both"/>
    </w:pPr>
    <w:rPr>
      <w:szCs w:val="24"/>
    </w:rPr>
  </w:style>
  <w:style w:type="character" w:customStyle="1" w:styleId="ac">
    <w:name w:val="Основной текст Знак"/>
    <w:basedOn w:val="a0"/>
    <w:link w:val="ab"/>
    <w:rsid w:val="007248DA"/>
    <w:rPr>
      <w:sz w:val="28"/>
      <w:szCs w:val="24"/>
    </w:rPr>
  </w:style>
  <w:style w:type="paragraph" w:styleId="ad">
    <w:name w:val="List Paragraph"/>
    <w:basedOn w:val="a"/>
    <w:uiPriority w:val="34"/>
    <w:qFormat/>
    <w:rsid w:val="00997F7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E70148"/>
    <w:rPr>
      <w:sz w:val="28"/>
    </w:rPr>
  </w:style>
  <w:style w:type="paragraph" w:customStyle="1" w:styleId="ConsPlusNormal">
    <w:name w:val="ConsPlusNormal"/>
    <w:rsid w:val="00E701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22715C"/>
    <w:rPr>
      <w:sz w:val="28"/>
    </w:rPr>
  </w:style>
  <w:style w:type="table" w:customStyle="1" w:styleId="TableNormal">
    <w:name w:val="Table Normal"/>
    <w:uiPriority w:val="2"/>
    <w:semiHidden/>
    <w:unhideWhenUsed/>
    <w:qFormat/>
    <w:rsid w:val="00D70EF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0EFD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paragraph" w:customStyle="1" w:styleId="Default">
    <w:name w:val="Default"/>
    <w:rsid w:val="00F13E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Hyperlink"/>
    <w:basedOn w:val="a0"/>
    <w:rPr>
      <w:dstrike w:val="0"/>
      <w:color w:val="auto"/>
      <w:u w:val="none"/>
      <w:vertAlign w:val="baseline"/>
    </w:rPr>
  </w:style>
  <w:style w:type="table" w:styleId="a8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AE21A1"/>
  </w:style>
  <w:style w:type="paragraph" w:styleId="aa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248DA"/>
    <w:pPr>
      <w:jc w:val="both"/>
    </w:pPr>
    <w:rPr>
      <w:szCs w:val="24"/>
    </w:rPr>
  </w:style>
  <w:style w:type="character" w:customStyle="1" w:styleId="ac">
    <w:name w:val="Основной текст Знак"/>
    <w:basedOn w:val="a0"/>
    <w:link w:val="ab"/>
    <w:rsid w:val="007248DA"/>
    <w:rPr>
      <w:sz w:val="28"/>
      <w:szCs w:val="24"/>
    </w:rPr>
  </w:style>
  <w:style w:type="paragraph" w:styleId="ad">
    <w:name w:val="List Paragraph"/>
    <w:basedOn w:val="a"/>
    <w:uiPriority w:val="34"/>
    <w:qFormat/>
    <w:rsid w:val="00997F7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E70148"/>
    <w:rPr>
      <w:sz w:val="28"/>
    </w:rPr>
  </w:style>
  <w:style w:type="paragraph" w:customStyle="1" w:styleId="ConsPlusNormal">
    <w:name w:val="ConsPlusNormal"/>
    <w:rsid w:val="00E701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22715C"/>
    <w:rPr>
      <w:sz w:val="28"/>
    </w:rPr>
  </w:style>
  <w:style w:type="table" w:customStyle="1" w:styleId="TableNormal">
    <w:name w:val="Table Normal"/>
    <w:uiPriority w:val="2"/>
    <w:semiHidden/>
    <w:unhideWhenUsed/>
    <w:qFormat/>
    <w:rsid w:val="00D70EF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0EFD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paragraph" w:customStyle="1" w:styleId="Default">
    <w:name w:val="Default"/>
    <w:rsid w:val="00F13E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p108\AppData\Local\Microsoft\Windows\INetCache\Content.Outlook\9X0DJ6XO\&#1054;&#1073;&#1097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Общий</Template>
  <TotalTime>45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mip108</dc:creator>
  <cp:keywords>Бланки, шаблоны</cp:keywords>
  <cp:lastModifiedBy>Яна Сергеевна Докторова</cp:lastModifiedBy>
  <cp:revision>13</cp:revision>
  <cp:lastPrinted>2026-04-10T07:10:00Z</cp:lastPrinted>
  <dcterms:created xsi:type="dcterms:W3CDTF">2026-04-10T07:06:00Z</dcterms:created>
  <dcterms:modified xsi:type="dcterms:W3CDTF">2026-06-05T10:45:00Z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